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8A0196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bookmarkStart w:id="0" w:name="_GoBack"/>
      <w:bookmarkEnd w:id="0"/>
      <w:r w:rsidRPr="008A0196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5647AA">
      <w:pPr>
        <w:spacing w:after="0"/>
        <w:jc w:val="center"/>
        <w:rPr>
          <w:rFonts w:ascii="Proxima Nova" w:hAnsi="Proxima Nova"/>
          <w:b/>
          <w:color w:val="E6007E"/>
          <w:sz w:val="52"/>
        </w:rPr>
      </w:pPr>
      <w:r w:rsidRPr="002A6218">
        <w:rPr>
          <w:rFonts w:ascii="Proxima Nova" w:hAnsi="Proxima Nova"/>
          <w:b/>
          <w:sz w:val="52"/>
        </w:rPr>
        <w:t>Wytyczne</w:t>
      </w:r>
      <w:r w:rsidRPr="00BB6913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5647AA">
      <w:pPr>
        <w:spacing w:after="0"/>
        <w:jc w:val="center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2A6218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Szkoły Podstawowej im. Henryka Sienkiewicza w Jaczowie </w:t>
      </w:r>
    </w:p>
    <w:p w:rsidR="002A6218" w:rsidRPr="00DF2C66" w:rsidRDefault="00DF2C66" w:rsidP="00DF2C66">
      <w:pPr>
        <w:spacing w:after="0"/>
        <w:jc w:val="center"/>
        <w:rPr>
          <w:rFonts w:ascii="Proxima Nova" w:hAnsi="Proxima Nova"/>
          <w:b/>
          <w:color w:val="222A35" w:themeColor="text2" w:themeShade="80"/>
          <w:sz w:val="24"/>
          <w:szCs w:val="24"/>
        </w:rPr>
      </w:pPr>
      <w:r w:rsidRPr="00DF2C66">
        <w:rPr>
          <w:rFonts w:ascii="Proxima Nova" w:hAnsi="Proxima Nova"/>
          <w:b/>
          <w:color w:val="222A35" w:themeColor="text2" w:themeShade="80"/>
          <w:sz w:val="24"/>
          <w:szCs w:val="24"/>
        </w:rPr>
        <w:t xml:space="preserve">na podstawie </w:t>
      </w:r>
      <w:r w:rsidRPr="00DF2C66">
        <w:rPr>
          <w:rFonts w:ascii="Proxima Nova" w:hAnsi="Proxima Nova"/>
          <w:b/>
          <w:sz w:val="24"/>
          <w:szCs w:val="24"/>
        </w:rPr>
        <w:t xml:space="preserve">wytycznych </w:t>
      </w:r>
      <w:r w:rsidR="002A6218" w:rsidRPr="00DF2C66">
        <w:rPr>
          <w:rFonts w:ascii="Proxima Nova" w:hAnsi="Proxima Nova"/>
          <w:b/>
          <w:color w:val="E6007E"/>
          <w:sz w:val="24"/>
          <w:szCs w:val="24"/>
        </w:rPr>
        <w:t xml:space="preserve"> MEiN, MZ i GIS</w:t>
      </w:r>
    </w:p>
    <w:p w:rsidR="00297AE7" w:rsidRPr="00431B8E" w:rsidRDefault="00B35B0E" w:rsidP="005647AA">
      <w:pPr>
        <w:spacing w:after="0"/>
        <w:jc w:val="center"/>
        <w:rPr>
          <w:rFonts w:ascii="Proxima Nova" w:hAnsi="Proxima Nova"/>
          <w:i/>
          <w:color w:val="222A35" w:themeColor="text2" w:themeShade="80"/>
          <w:sz w:val="28"/>
          <w:szCs w:val="28"/>
        </w:rPr>
      </w:pPr>
      <w:r w:rsidRPr="00431B8E">
        <w:rPr>
          <w:rFonts w:ascii="Proxima Nova" w:hAnsi="Proxima Nova"/>
          <w:i/>
          <w:color w:val="222A35" w:themeColor="text2" w:themeShade="80"/>
          <w:sz w:val="28"/>
          <w:szCs w:val="28"/>
        </w:rPr>
        <w:t xml:space="preserve">(aktualizacja </w:t>
      </w:r>
      <w:r w:rsidR="00591F1A" w:rsidRPr="00431B8E">
        <w:rPr>
          <w:rFonts w:ascii="Proxima Nova" w:hAnsi="Proxima Nova"/>
          <w:i/>
          <w:color w:val="222A35" w:themeColor="text2" w:themeShade="80"/>
          <w:sz w:val="28"/>
          <w:szCs w:val="28"/>
        </w:rPr>
        <w:t>17</w:t>
      </w:r>
      <w:r w:rsidRPr="00431B8E">
        <w:rPr>
          <w:rFonts w:ascii="Proxima Nova" w:hAnsi="Proxima Nova"/>
          <w:i/>
          <w:color w:val="222A35" w:themeColor="text2" w:themeShade="80"/>
          <w:sz w:val="28"/>
          <w:szCs w:val="28"/>
        </w:rPr>
        <w:t>.05</w:t>
      </w:r>
      <w:r w:rsidR="007D0EFA" w:rsidRPr="00431B8E">
        <w:rPr>
          <w:rFonts w:ascii="Proxima Nova" w:hAnsi="Proxima Nova"/>
          <w:i/>
          <w:color w:val="222A35" w:themeColor="text2" w:themeShade="80"/>
          <w:sz w:val="28"/>
          <w:szCs w:val="28"/>
        </w:rPr>
        <w:t>.2021 r.)</w:t>
      </w:r>
    </w:p>
    <w:p w:rsidR="00DF2C66" w:rsidRPr="00431B8E" w:rsidRDefault="00DF2C66" w:rsidP="005647AA">
      <w:pPr>
        <w:spacing w:after="0"/>
        <w:jc w:val="center"/>
        <w:rPr>
          <w:rFonts w:ascii="Proxima Nova" w:hAnsi="Proxima Nova"/>
          <w:i/>
          <w:color w:val="222A35" w:themeColor="text2" w:themeShade="80"/>
          <w:sz w:val="28"/>
          <w:szCs w:val="28"/>
        </w:rPr>
      </w:pP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7265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lastRenderedPageBreak/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="005647AA">
        <w:rPr>
          <w:color w:val="000000"/>
          <w:lang w:bidi="pl-PL"/>
        </w:rPr>
        <w:t xml:space="preserve"> do budynku szkoły </w:t>
      </w:r>
      <w:r w:rsidRPr="006B5CA8">
        <w:rPr>
          <w:color w:val="000000"/>
          <w:lang w:bidi="pl-PL"/>
        </w:rPr>
        <w:t xml:space="preserve"> zam</w:t>
      </w:r>
      <w:r w:rsidR="005647AA">
        <w:rPr>
          <w:color w:val="000000"/>
          <w:lang w:bidi="pl-PL"/>
        </w:rPr>
        <w:t>ieszczono</w:t>
      </w:r>
      <w:r w:rsidRPr="006B5CA8">
        <w:rPr>
          <w:color w:val="000000"/>
          <w:lang w:bidi="pl-PL"/>
        </w:rPr>
        <w:t xml:space="preserve">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5647AA" w:rsidP="00AC5117">
      <w:pPr>
        <w:pStyle w:val="punkty"/>
        <w:numPr>
          <w:ilvl w:val="0"/>
          <w:numId w:val="23"/>
        </w:numPr>
      </w:pPr>
      <w:r>
        <w:t>Szkoła posiada termometry</w:t>
      </w:r>
      <w:r w:rsidR="009C531F" w:rsidRPr="00BB6913">
        <w:t xml:space="preserve"> </w:t>
      </w:r>
      <w:r>
        <w:t>bezdotykowe</w:t>
      </w:r>
      <w:r w:rsidR="00E329CD" w:rsidRPr="00BB6913">
        <w:t xml:space="preserve"> (co najmniej 1 termometr dla szkoły) i </w:t>
      </w:r>
      <w:r>
        <w:t xml:space="preserve">przeprowadza dezynfekcje </w:t>
      </w:r>
      <w:r w:rsidR="00E329CD" w:rsidRPr="00BB6913">
        <w:t xml:space="preserve">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6F7D41" w:rsidP="00AC5117">
      <w:pPr>
        <w:pStyle w:val="punkty"/>
        <w:numPr>
          <w:ilvl w:val="0"/>
          <w:numId w:val="23"/>
        </w:numPr>
      </w:pPr>
      <w:r>
        <w:t>Zapewniono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6F7D41" w:rsidRDefault="00E25736" w:rsidP="006F7D41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FE0006">
        <w:rPr>
          <w:b/>
        </w:rPr>
        <w:t xml:space="preserve"> możliwość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 xml:space="preserve">Zaleca się, w zależności od warunków lokalowych szkoły, takie planowanie </w:t>
      </w:r>
      <w:r w:rsidR="00B35B0E" w:rsidRPr="00491E4B">
        <w:rPr>
          <w:b/>
        </w:rPr>
        <w:lastRenderedPageBreak/>
        <w:t>rozkładu zajęć, aby ograniczyć kontakt między klasami, zwłaszcza w przestrzeniach wspólnych.</w:t>
      </w:r>
    </w:p>
    <w:p w:rsidR="006F7D41" w:rsidRPr="006F7D41" w:rsidRDefault="006F7D41" w:rsidP="006F7D41">
      <w:pPr>
        <w:pStyle w:val="punkty"/>
        <w:numPr>
          <w:ilvl w:val="0"/>
          <w:numId w:val="23"/>
        </w:numPr>
      </w:pPr>
      <w:r w:rsidRPr="006F7D41">
        <w:t xml:space="preserve">Plan/harmonogram dnia dla każdej klasy uwzglednia: </w:t>
      </w:r>
    </w:p>
    <w:p w:rsidR="006F7D41" w:rsidRPr="006F7D41" w:rsidRDefault="006F7D41" w:rsidP="006F7D41">
      <w:pPr>
        <w:pStyle w:val="punkty"/>
        <w:numPr>
          <w:ilvl w:val="0"/>
          <w:numId w:val="0"/>
        </w:numPr>
        <w:ind w:left="360"/>
      </w:pPr>
    </w:p>
    <w:p w:rsidR="00AC5117" w:rsidRDefault="00AC5117" w:rsidP="00E556FE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6F7D41" w:rsidRPr="006B5CA8" w:rsidRDefault="006F7D41" w:rsidP="00E556FE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harmonogram przywozów i odwozów szkolnych,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 w:rsidR="006F7D41">
        <w:t>/sali gimnastycznej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>
        <w:t>ywa w wyznaczonej i stałej Sali,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D17C1B" w:rsidP="00075D99">
      <w:pPr>
        <w:pStyle w:val="punkty"/>
        <w:numPr>
          <w:ilvl w:val="0"/>
          <w:numId w:val="23"/>
        </w:numPr>
      </w:pPr>
      <w:r>
        <w:t>W miarę potrzeb szkoła zapewni</w:t>
      </w:r>
      <w:r w:rsidR="00322BE0" w:rsidRPr="006B5CA8">
        <w:t xml:space="preserve"> organizację </w:t>
      </w:r>
      <w:r>
        <w:t>zajęć w miejscach otwartych</w:t>
      </w:r>
      <w:r w:rsidR="00322BE0" w:rsidRPr="006B5CA8">
        <w:t xml:space="preserve"> np. park, las, tereny zielone, z zachowaniem dystansu oraz zasad obowiązujących w przestrzeni publicznej.</w:t>
      </w:r>
      <w:r w:rsidR="00322BE0">
        <w:t xml:space="preserve"> </w:t>
      </w:r>
      <w:r w:rsidR="00322BE0" w:rsidRPr="006B5CA8">
        <w:t xml:space="preserve">Należy 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</w:t>
      </w:r>
      <w:r w:rsidR="00D17C1B">
        <w:t xml:space="preserve">Zajęcia pozalekcyjne organizowane są </w:t>
      </w:r>
      <w:r w:rsidR="003341EC" w:rsidRPr="000C6748">
        <w:t xml:space="preserve"> </w:t>
      </w:r>
      <w:r w:rsidR="00D17C1B">
        <w:t xml:space="preserve">w małych grupach 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D17C1B" w:rsidRPr="00D17C1B" w:rsidRDefault="00D17C1B" w:rsidP="00B472EC">
      <w:pPr>
        <w:pStyle w:val="punkty"/>
        <w:numPr>
          <w:ilvl w:val="0"/>
          <w:numId w:val="23"/>
        </w:numPr>
      </w:pPr>
      <w:r>
        <w:t xml:space="preserve">Szkoła nie zapewnia dostępu do wody pitnej. 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="002462AD">
        <w:t xml:space="preserve"> umieszczono</w:t>
      </w:r>
      <w:r w:rsidRPr="00BB6913">
        <w:t xml:space="preserve">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2462A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lang w:bidi="pl-PL"/>
        </w:rPr>
        <w:t>D</w:t>
      </w:r>
      <w:r w:rsidR="00A4053D" w:rsidRPr="00BB6913">
        <w:rPr>
          <w:lang w:bidi="pl-PL"/>
        </w:rPr>
        <w:t xml:space="preserve">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="00A4053D"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="00A4053D"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="00A4053D"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="00A4053D"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="00A4053D"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</w:t>
      </w:r>
      <w:r w:rsidR="00B91D8E">
        <w:rPr>
          <w:lang w:bidi="pl-PL"/>
        </w:rPr>
        <w:lastRenderedPageBreak/>
        <w:t>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="00A4053D"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2462A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>C</w:t>
      </w:r>
      <w:r w:rsidR="00FE0562" w:rsidRPr="00BB6913">
        <w:rPr>
          <w:color w:val="000000"/>
          <w:lang w:bidi="pl-PL"/>
        </w:rPr>
        <w:t>odzienn</w:t>
      </w:r>
      <w:r>
        <w:rPr>
          <w:color w:val="000000"/>
          <w:lang w:bidi="pl-PL"/>
        </w:rPr>
        <w:t>i</w:t>
      </w:r>
      <w:r w:rsidR="00E061BF"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monitorowane są </w:t>
      </w:r>
      <w:r w:rsidR="00B45D0D" w:rsidRPr="00BB6913">
        <w:rPr>
          <w:color w:val="000000"/>
          <w:lang w:bidi="pl-PL"/>
        </w:rPr>
        <w:t>prac</w:t>
      </w:r>
      <w:r w:rsidR="00E061BF"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 w:rsidR="00E061BF"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2462A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>Codziennie</w:t>
      </w:r>
      <w:r w:rsidR="00322BE0">
        <w:rPr>
          <w:color w:val="000000"/>
          <w:lang w:bidi="pl-PL"/>
        </w:rPr>
        <w:t xml:space="preserve"> </w:t>
      </w:r>
      <w:r w:rsidR="00322BE0" w:rsidRPr="00BB6913">
        <w:rPr>
          <w:color w:val="000000"/>
          <w:lang w:bidi="pl-PL"/>
        </w:rPr>
        <w:t>monito</w:t>
      </w:r>
      <w:r w:rsidR="00322BE0">
        <w:rPr>
          <w:color w:val="000000"/>
          <w:lang w:bidi="pl-PL"/>
        </w:rPr>
        <w:t>rować 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2462AD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>N</w:t>
      </w:r>
      <w:r w:rsidR="0095163F" w:rsidRPr="000C6748">
        <w:rPr>
          <w:color w:val="000000"/>
          <w:lang w:bidi="pl-PL"/>
        </w:rPr>
        <w:t xml:space="preserve">a terenie szkoły </w:t>
      </w:r>
      <w:r w:rsidR="00A33FAC" w:rsidRPr="000C6748">
        <w:rPr>
          <w:color w:val="000000"/>
          <w:lang w:bidi="pl-PL"/>
        </w:rPr>
        <w:t>uczniowie i pracownicy</w:t>
      </w:r>
      <w:r w:rsidR="0095163F"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="0095163F" w:rsidRPr="000C6748">
        <w:rPr>
          <w:color w:val="000000"/>
          <w:lang w:bidi="pl-PL"/>
        </w:rPr>
        <w:t xml:space="preserve">masek lub rękawic jednorazowych, </w:t>
      </w:r>
      <w:r>
        <w:rPr>
          <w:color w:val="000000"/>
          <w:lang w:bidi="pl-PL"/>
        </w:rPr>
        <w:t>i mają zapewnione</w:t>
      </w:r>
      <w:r w:rsidR="00584D9D" w:rsidRPr="000C6748">
        <w:rPr>
          <w:color w:val="000000"/>
          <w:lang w:bidi="pl-PL"/>
        </w:rPr>
        <w:t xml:space="preserve"> </w:t>
      </w:r>
      <w:r w:rsidR="0095163F"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="0095163F"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</w:t>
      </w:r>
      <w:r w:rsidR="002462AD">
        <w:rPr>
          <w:color w:val="000000"/>
          <w:lang w:bidi="pl-PL"/>
        </w:rPr>
        <w:t>yjne sa wietrzone</w:t>
      </w:r>
      <w:r w:rsidRPr="000C6748">
        <w:rPr>
          <w:color w:val="000000"/>
          <w:lang w:bidi="pl-PL"/>
        </w:rPr>
        <w:t xml:space="preserve">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 xml:space="preserve">), </w:t>
      </w:r>
      <w:r w:rsidR="002462AD">
        <w:rPr>
          <w:color w:val="000000"/>
          <w:lang w:bidi="pl-PL"/>
        </w:rPr>
        <w:t>wprowadzono</w:t>
      </w:r>
      <w:r w:rsidRPr="00BB6913">
        <w:rPr>
          <w:color w:val="000000"/>
          <w:lang w:bidi="pl-PL"/>
        </w:rPr>
        <w:t xml:space="preserve">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2462AD">
        <w:rPr>
          <w:color w:val="000000"/>
          <w:lang w:bidi="pl-PL"/>
        </w:rPr>
        <w:t>Z</w:t>
      </w:r>
      <w:r w:rsidR="00CF2B67" w:rsidRPr="00BB6913">
        <w:rPr>
          <w:color w:val="000000"/>
          <w:lang w:bidi="pl-PL"/>
        </w:rPr>
        <w:t xml:space="preserve">achowana </w:t>
      </w:r>
      <w:r w:rsidR="002462AD">
        <w:rPr>
          <w:color w:val="000000"/>
          <w:lang w:bidi="pl-PL"/>
        </w:rPr>
        <w:t xml:space="preserve">jest </w:t>
      </w:r>
      <w:r w:rsidR="00CF2B67" w:rsidRPr="00BB6913">
        <w:rPr>
          <w:color w:val="000000"/>
          <w:lang w:bidi="pl-PL"/>
        </w:rPr>
        <w:t xml:space="preserve">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="002462AD">
        <w:rPr>
          <w:color w:val="000000"/>
          <w:lang w:bidi="pl-PL"/>
        </w:rPr>
        <w:t xml:space="preserve"> i </w:t>
      </w:r>
      <w:r w:rsidR="002462AD">
        <w:t>zapewniono</w:t>
      </w:r>
      <w:r w:rsidR="00AD04AC" w:rsidRPr="00BB6913">
        <w:t xml:space="preserve"> </w:t>
      </w:r>
      <w:r w:rsidRPr="00BB6913">
        <w:rPr>
          <w:color w:val="000000"/>
          <w:lang w:bidi="pl-PL"/>
        </w:rPr>
        <w:t>środk</w:t>
      </w:r>
      <w:r w:rsidR="002462AD">
        <w:rPr>
          <w:color w:val="000000"/>
          <w:lang w:bidi="pl-PL"/>
        </w:rPr>
        <w:t>i</w:t>
      </w:r>
      <w:r w:rsidR="00822C38" w:rsidRPr="00BB6913">
        <w:rPr>
          <w:color w:val="000000"/>
          <w:lang w:bidi="pl-PL"/>
        </w:rPr>
        <w:t xml:space="preserve"> ochrony osobistej</w:t>
      </w:r>
      <w:r w:rsidR="002462AD">
        <w:rPr>
          <w:color w:val="000000"/>
          <w:lang w:bidi="pl-PL"/>
        </w:rPr>
        <w:t>. U</w:t>
      </w:r>
      <w:r w:rsidR="009F7421">
        <w:rPr>
          <w:color w:val="000000"/>
          <w:lang w:bidi="pl-PL"/>
        </w:rPr>
        <w:t>trzymuje się  wysoką</w:t>
      </w:r>
      <w:r w:rsidRPr="00BB6913">
        <w:rPr>
          <w:color w:val="000000"/>
          <w:lang w:bidi="pl-PL"/>
        </w:rPr>
        <w:t xml:space="preserve">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9F7421">
        <w:rPr>
          <w:color w:val="000000"/>
          <w:lang w:bidi="pl-PL"/>
        </w:rPr>
        <w:t xml:space="preserve"> odbywa</w:t>
      </w:r>
      <w:r w:rsidR="00CF2B67" w:rsidRPr="00BB6913">
        <w:rPr>
          <w:color w:val="000000"/>
          <w:lang w:bidi="pl-PL"/>
        </w:rPr>
        <w:t xml:space="preserve">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>Sp</w:t>
      </w:r>
      <w:r w:rsidR="009F7421">
        <w:rPr>
          <w:color w:val="000000"/>
          <w:lang w:bidi="pl-PL"/>
        </w:rPr>
        <w:t>ożywanie posiłków odbywa</w:t>
      </w:r>
      <w:r w:rsidR="00B715FA" w:rsidRPr="000C6748">
        <w:rPr>
          <w:color w:val="000000"/>
          <w:lang w:bidi="pl-PL"/>
        </w:rPr>
        <w:t xml:space="preserve">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</w:t>
      </w:r>
      <w:r w:rsidR="009F7421">
        <w:rPr>
          <w:color w:val="000000"/>
          <w:lang w:bidi="pl-PL"/>
        </w:rPr>
        <w:t>ległość między stolikami</w:t>
      </w:r>
      <w:r w:rsidR="00B715FA" w:rsidRPr="000C6748">
        <w:rPr>
          <w:color w:val="000000"/>
          <w:lang w:bidi="pl-PL"/>
        </w:rPr>
        <w:t xml:space="preserve"> wyn</w:t>
      </w:r>
      <w:r w:rsidR="009F7421">
        <w:rPr>
          <w:color w:val="000000"/>
          <w:lang w:bidi="pl-PL"/>
        </w:rPr>
        <w:t xml:space="preserve">osi co najmniej 1,5 m.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</w:t>
      </w:r>
      <w:r w:rsidR="009F7421">
        <w:rPr>
          <w:lang w:bidi="pl-PL"/>
        </w:rPr>
        <w:t>Żywność zapewniona  przez firmę zewnętrzną, stosuje</w:t>
      </w:r>
      <w:r w:rsidR="00B715FA">
        <w:rPr>
          <w:lang w:bidi="pl-PL"/>
        </w:rPr>
        <w:t xml:space="preserve"> jednorazowe naczynia i sztućce.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9F7421">
        <w:rPr>
          <w:lang w:bidi="pl-PL"/>
        </w:rPr>
        <w:t>n zrezygnowano</w:t>
      </w:r>
      <w:r w:rsidR="00B0474A">
        <w:rPr>
          <w:lang w:bidi="pl-PL"/>
        </w:rPr>
        <w:t xml:space="preserve">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podawane </w:t>
      </w:r>
      <w:r w:rsidR="009F7421">
        <w:rPr>
          <w:lang w:bidi="pl-PL"/>
        </w:rPr>
        <w:t xml:space="preserve">są </w:t>
      </w:r>
      <w:r w:rsidR="00AD04AC" w:rsidRPr="00BB6913">
        <w:rPr>
          <w:lang w:bidi="pl-PL"/>
        </w:rPr>
        <w:t>przez osobę do t</w:t>
      </w:r>
      <w:r w:rsidR="009F7421">
        <w:rPr>
          <w:lang w:bidi="pl-PL"/>
        </w:rPr>
        <w:t>ego wyznaczoną</w:t>
      </w:r>
      <w:r w:rsidR="00AD04AC" w:rsidRPr="00BB6913">
        <w:rPr>
          <w:lang w:bidi="pl-PL"/>
        </w:rPr>
        <w:t xml:space="preserve">. </w:t>
      </w:r>
    </w:p>
    <w:p w:rsidR="009E73C7" w:rsidRPr="000528FC" w:rsidRDefault="000528FC" w:rsidP="00075D99">
      <w:pPr>
        <w:pStyle w:val="punkty"/>
        <w:numPr>
          <w:ilvl w:val="0"/>
          <w:numId w:val="31"/>
        </w:numPr>
        <w:rPr>
          <w:lang w:bidi="pl-PL"/>
        </w:rPr>
      </w:pPr>
      <w:r w:rsidRPr="000528FC">
        <w:rPr>
          <w:lang w:bidi="pl-PL"/>
        </w:rPr>
        <w:t>P</w:t>
      </w:r>
      <w:r w:rsidR="00D657CE" w:rsidRPr="000528FC">
        <w:rPr>
          <w:lang w:bidi="pl-PL"/>
        </w:rPr>
        <w:t xml:space="preserve">osiłki dostarczane przez firmę cateringową do tej pory były przywożone w pojemnikach zbiorczych, </w:t>
      </w:r>
      <w:r w:rsidR="00467FD3" w:rsidRPr="000528FC">
        <w:rPr>
          <w:lang w:bidi="pl-PL"/>
        </w:rPr>
        <w:t xml:space="preserve">następnie </w:t>
      </w:r>
      <w:r w:rsidR="00D657CE" w:rsidRPr="000528FC">
        <w:rPr>
          <w:lang w:bidi="pl-PL"/>
        </w:rPr>
        <w:t>rozkładane</w:t>
      </w:r>
      <w:r w:rsidR="00467FD3" w:rsidRPr="000528FC">
        <w:rPr>
          <w:lang w:bidi="pl-PL"/>
        </w:rPr>
        <w:t xml:space="preserve"> i podawane z wykorzystaniem talerzy i sztućców będących </w:t>
      </w:r>
      <w:r w:rsidR="002402F0" w:rsidRPr="000528FC">
        <w:rPr>
          <w:lang w:bidi="pl-PL"/>
        </w:rPr>
        <w:t>na wyposażeniu szkoły</w:t>
      </w:r>
      <w:r w:rsidR="00D657CE" w:rsidRPr="000528FC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0528FC">
        <w:rPr>
          <w:lang w:bidi="pl-PL"/>
        </w:rPr>
        <w:t>szkole</w:t>
      </w:r>
      <w:r w:rsidR="00D657CE" w:rsidRPr="000528FC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</w:t>
      </w:r>
      <w:r w:rsidR="000528FC">
        <w:rPr>
          <w:color w:val="000000"/>
          <w:lang w:bidi="pl-PL"/>
        </w:rPr>
        <w:t>szyscy pracownicy zostali</w:t>
      </w:r>
      <w:r w:rsidRPr="006B5CA8">
        <w:rPr>
          <w:color w:val="000000"/>
          <w:lang w:bidi="pl-PL"/>
        </w:rPr>
        <w:t xml:space="preserve"> poinstruowani o zasadach wynikających z Wytycznych oraz wprowadzonych </w:t>
      </w:r>
      <w:r w:rsidR="000528FC">
        <w:rPr>
          <w:color w:val="000000"/>
          <w:lang w:bidi="pl-PL"/>
        </w:rPr>
        <w:t>w szkole szczegółowych rozwiązaniach</w:t>
      </w:r>
      <w:r w:rsidRPr="006B5CA8">
        <w:rPr>
          <w:color w:val="000000"/>
          <w:lang w:bidi="pl-PL"/>
        </w:rPr>
        <w:t>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8A713C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>
        <w:rPr>
          <w:lang w:bidi="pl-PL"/>
        </w:rPr>
        <w:lastRenderedPageBreak/>
        <w:t>Wyznaczono i przygotowano</w:t>
      </w:r>
      <w:r w:rsidR="00294D41" w:rsidRPr="00BB6913">
        <w:rPr>
          <w:lang w:bidi="pl-PL"/>
        </w:rPr>
        <w:t xml:space="preserve"> (m.in. wyposażenie w środki ochrony i płyn d</w:t>
      </w:r>
      <w:r>
        <w:rPr>
          <w:lang w:bidi="pl-PL"/>
        </w:rPr>
        <w:t>ezynfekujący) pomieszczenie</w:t>
      </w:r>
      <w:r w:rsidR="00294D41" w:rsidRPr="00BB6913">
        <w:rPr>
          <w:lang w:bidi="pl-PL"/>
        </w:rPr>
        <w:t xml:space="preserve"> w</w:t>
      </w:r>
      <w:r w:rsidR="007654DF">
        <w:rPr>
          <w:lang w:bidi="pl-PL"/>
        </w:rPr>
        <w:t xml:space="preserve"> którym będzie można odizolować</w:t>
      </w:r>
      <w:r w:rsidR="00294D41"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="00294D41"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="00294D41" w:rsidRPr="00BB6913">
        <w:rPr>
          <w:lang w:bidi="pl-PL"/>
        </w:rPr>
        <w:t>.</w:t>
      </w:r>
    </w:p>
    <w:p w:rsidR="00623A2E" w:rsidRPr="006B5CA8" w:rsidRDefault="008A713C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>
        <w:rPr>
          <w:lang w:bidi="pl-PL"/>
        </w:rPr>
        <w:t>Pracownicy szkoły  zostali</w:t>
      </w:r>
      <w:r w:rsidR="00294D41" w:rsidRPr="00BB6913">
        <w:rPr>
          <w:lang w:bidi="pl-PL"/>
        </w:rPr>
        <w:t xml:space="preserve"> poinstruowani, że w przypadku </w:t>
      </w:r>
      <w:r w:rsidR="00294D41"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="00294D41"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="00294D41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="00294D41"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="00294D41"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8A713C">
        <w:t>yrektor szkoły  kontaktuje</w:t>
      </w:r>
      <w:r w:rsidR="00451800" w:rsidRPr="000C6748">
        <w:t xml:space="preserve">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8A019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8A019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8A019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8A019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8A019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8A019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38" w:rsidRDefault="003B3038" w:rsidP="00143D7D">
      <w:pPr>
        <w:spacing w:after="0" w:line="240" w:lineRule="auto"/>
      </w:pPr>
      <w:r>
        <w:separator/>
      </w:r>
    </w:p>
  </w:endnote>
  <w:endnote w:type="continuationSeparator" w:id="0">
    <w:p w:rsidR="003B3038" w:rsidRDefault="003B3038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8A0196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144874">
          <w:rPr>
            <w:noProof/>
          </w:rPr>
          <w:t>8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38" w:rsidRDefault="003B3038" w:rsidP="00143D7D">
      <w:pPr>
        <w:spacing w:after="0" w:line="240" w:lineRule="auto"/>
      </w:pPr>
      <w:r>
        <w:separator/>
      </w:r>
    </w:p>
  </w:footnote>
  <w:footnote w:type="continuationSeparator" w:id="0">
    <w:p w:rsidR="003B3038" w:rsidRDefault="003B3038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528FC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44874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462AD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A6218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B3038"/>
    <w:rsid w:val="003D5834"/>
    <w:rsid w:val="003D6891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B8E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7AA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6F7D41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196"/>
    <w:rsid w:val="008A0789"/>
    <w:rsid w:val="008A098A"/>
    <w:rsid w:val="008A4CA4"/>
    <w:rsid w:val="008A713C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9F7421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17C1B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2C66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96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3B83-7507-4879-9C73-ACCE3C1F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2715</Words>
  <Characters>16294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Rysiek jach</cp:lastModifiedBy>
  <cp:revision>3</cp:revision>
  <cp:lastPrinted>2021-05-14T10:59:00Z</cp:lastPrinted>
  <dcterms:created xsi:type="dcterms:W3CDTF">2021-05-14T15:20:00Z</dcterms:created>
  <dcterms:modified xsi:type="dcterms:W3CDTF">2021-05-14T15:20:00Z</dcterms:modified>
</cp:coreProperties>
</file>